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A2" w:rsidRDefault="00C216A2"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C216A2" w:rsidRDefault="00C216A2"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233"/>
        <w:gridCol w:w="5233"/>
      </w:tblGrid>
      <w:tr w:rsidR="009F0BE9" w:rsidRPr="0076482B" w:rsidTr="00C90E29">
        <w:tc>
          <w:tcPr>
            <w:tcW w:w="2500" w:type="pct"/>
            <w:vAlign w:val="center"/>
            <w:hideMark/>
          </w:tcPr>
          <w:p w:rsidR="009F0BE9" w:rsidRPr="00EB4855" w:rsidRDefault="009F0BE9" w:rsidP="00C90E29">
            <w:pPr>
              <w:spacing w:before="240" w:after="240" w:line="240" w:lineRule="auto"/>
              <w:rPr>
                <w:rFonts w:ascii="Times New Roman" w:eastAsia="Times New Roman" w:hAnsi="Times New Roman"/>
                <w:spacing w:val="-8"/>
                <w:sz w:val="24"/>
                <w:szCs w:val="24"/>
                <w:lang w:eastAsia="ru-RU"/>
              </w:rPr>
            </w:pPr>
            <w:r w:rsidRPr="00EB4855">
              <w:rPr>
                <w:rFonts w:ascii="Times New Roman" w:eastAsia="Times New Roman" w:hAnsi="Times New Roman"/>
                <w:spacing w:val="-8"/>
                <w:lang w:eastAsia="ru-RU"/>
              </w:rPr>
              <w:t>г. Москва</w:t>
            </w:r>
          </w:p>
        </w:tc>
        <w:tc>
          <w:tcPr>
            <w:tcW w:w="2500" w:type="pct"/>
            <w:hideMark/>
          </w:tcPr>
          <w:p w:rsidR="009F0BE9" w:rsidRDefault="009F0BE9" w:rsidP="00C90E29">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CE6F97">
              <w:rPr>
                <w:rFonts w:ascii="Times New Roman" w:eastAsia="Times New Roman" w:hAnsi="Times New Roman"/>
                <w:spacing w:val="-8"/>
                <w:lang w:eastAsia="ru-RU"/>
              </w:rPr>
              <w:t>: "______"_________________ 20__</w:t>
            </w:r>
            <w:r w:rsidRPr="00EB4855">
              <w:rPr>
                <w:rFonts w:ascii="Times New Roman" w:eastAsia="Times New Roman" w:hAnsi="Times New Roman"/>
                <w:spacing w:val="-8"/>
                <w:lang w:eastAsia="ru-RU"/>
              </w:rPr>
              <w:t xml:space="preserve"> г.</w:t>
            </w:r>
          </w:p>
          <w:p w:rsidR="009F0BE9" w:rsidRDefault="009F0BE9" w:rsidP="00C90E29">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CE6F97" w:rsidP="00C90E29">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274D7A"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b/>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proofErr w:type="spellStart"/>
      <w:r w:rsidR="00274D7A">
        <w:rPr>
          <w:rFonts w:ascii="Times New Roman" w:eastAsia="Times New Roman" w:hAnsi="Times New Roman"/>
          <w:b/>
          <w:bCs/>
          <w:lang w:eastAsia="ru-RU"/>
        </w:rPr>
        <w:t>Атекс</w:t>
      </w:r>
      <w:proofErr w:type="spellEnd"/>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274D7A" w:rsidRPr="00A23AB3">
        <w:rPr>
          <w:rFonts w:ascii="Times New Roman" w:hAnsi="Times New Roman"/>
        </w:rPr>
        <w:t>5167746330604</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274D7A">
        <w:rPr>
          <w:rFonts w:ascii="Times New Roman" w:eastAsia="Times New Roman" w:hAnsi="Times New Roman"/>
          <w:lang w:eastAsia="ru-RU"/>
        </w:rPr>
        <w:t>Макарова Ильи Геннадьевича</w:t>
      </w:r>
      <w:r w:rsidRPr="00EB4855">
        <w:rPr>
          <w:rFonts w:ascii="Times New Roman" w:eastAsia="Times New Roman" w:hAnsi="Times New Roman"/>
          <w:lang w:eastAsia="ru-RU"/>
        </w:rPr>
        <w:t>, действующего на основании Устава, с одной стороны и</w:t>
      </w:r>
      <w:r w:rsidR="00830617" w:rsidRPr="00830617">
        <w:rPr>
          <w:rFonts w:ascii="Times New Roman" w:eastAsia="Times New Roman" w:hAnsi="Times New Roman"/>
          <w:lang w:eastAsia="ru-RU"/>
        </w:rPr>
        <w:t xml:space="preserve"> </w:t>
      </w:r>
      <w:r w:rsidR="001F2784">
        <w:rPr>
          <w:rFonts w:ascii="Times New Roman" w:eastAsia="Times New Roman" w:hAnsi="Times New Roman"/>
          <w:b/>
          <w:lang w:eastAsia="ru-RU"/>
        </w:rPr>
        <w:t>ИП</w:t>
      </w:r>
      <w:r w:rsidR="00ED5348" w:rsidRPr="00ED5348">
        <w:rPr>
          <w:rFonts w:ascii="Times New Roman" w:eastAsia="Times New Roman" w:hAnsi="Times New Roman"/>
          <w:b/>
          <w:lang w:eastAsia="ru-RU"/>
        </w:rPr>
        <w:t>_________</w:t>
      </w:r>
      <w:r w:rsidR="00274D7A">
        <w:rPr>
          <w:rFonts w:ascii="Times New Roman" w:eastAsia="Times New Roman" w:hAnsi="Times New Roman"/>
          <w:b/>
          <w:lang w:eastAsia="ru-RU"/>
        </w:rPr>
        <w:t>_________________________________________________</w:t>
      </w:r>
      <w:r w:rsidR="00ED5348" w:rsidRPr="00ED5348">
        <w:rPr>
          <w:rFonts w:ascii="Times New Roman" w:eastAsia="Times New Roman" w:hAnsi="Times New Roman"/>
          <w:b/>
          <w:lang w:eastAsia="ru-RU"/>
        </w:rPr>
        <w:t>_</w:t>
      </w:r>
    </w:p>
    <w:p w:rsidR="00274D7A" w:rsidRPr="00274D7A" w:rsidRDefault="00274D7A"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274D7A">
        <w:rPr>
          <w:rFonts w:ascii="Times New Roman" w:eastAsia="Times New Roman" w:hAnsi="Times New Roman"/>
          <w:sz w:val="16"/>
          <w:szCs w:val="16"/>
          <w:lang w:eastAsia="ru-RU"/>
        </w:rPr>
        <w:t>(Наименование ИП)</w:t>
      </w:r>
    </w:p>
    <w:p w:rsidR="00274D7A" w:rsidRDefault="00274D7A" w:rsidP="00274D7A">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w:t>
      </w:r>
      <w:r>
        <w:rPr>
          <w:rFonts w:ascii="Times New Roman" w:eastAsia="Times New Roman" w:hAnsi="Times New Roman"/>
          <w:lang w:eastAsia="ru-RU"/>
        </w:rPr>
        <w:t>___</w:t>
      </w:r>
      <w:r>
        <w:rPr>
          <w:rFonts w:ascii="Times New Roman" w:eastAsia="Times New Roman" w:hAnsi="Times New Roman"/>
          <w:lang w:eastAsia="ru-RU"/>
        </w:rPr>
        <w:t>__________),</w:t>
      </w:r>
    </w:p>
    <w:p w:rsidR="00274D7A" w:rsidRPr="00A23AB3" w:rsidRDefault="00274D7A" w:rsidP="00274D7A">
      <w:pPr>
        <w:widowControl w:val="0"/>
        <w:tabs>
          <w:tab w:val="left" w:pos="10366"/>
        </w:tabs>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A23AB3">
        <w:rPr>
          <w:rFonts w:ascii="Times New Roman" w:eastAsia="Times New Roman" w:hAnsi="Times New Roman"/>
          <w:sz w:val="16"/>
          <w:szCs w:val="16"/>
          <w:lang w:eastAsia="ru-RU"/>
        </w:rPr>
        <w:t>(серия номер паспорта, кем и когда выдан)</w:t>
      </w:r>
    </w:p>
    <w:p w:rsidR="009F0BE9" w:rsidRDefault="00ED5348" w:rsidP="00041894">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именуемый</w:t>
      </w:r>
      <w:r w:rsidR="009F0BE9" w:rsidRPr="00EB4855">
        <w:rPr>
          <w:rFonts w:ascii="Times New Roman" w:eastAsia="Times New Roman" w:hAnsi="Times New Roman"/>
          <w:lang w:eastAsia="ru-RU"/>
        </w:rPr>
        <w:t xml:space="preserve"> в дальнейшем "</w:t>
      </w:r>
      <w:r>
        <w:rPr>
          <w:rFonts w:ascii="Times New Roman" w:eastAsia="Times New Roman" w:hAnsi="Times New Roman"/>
          <w:lang w:eastAsia="ru-RU"/>
        </w:rPr>
        <w:t>Заказчик"</w:t>
      </w:r>
      <w:r w:rsidR="009F0BE9" w:rsidRPr="00EB4855">
        <w:rPr>
          <w:rFonts w:ascii="Times New Roman" w:eastAsia="Times New Roman" w:hAnsi="Times New Roman"/>
          <w:lang w:eastAsia="ru-RU"/>
        </w:rPr>
        <w:t>, с другой стороны,</w:t>
      </w:r>
      <w:r w:rsidR="00041894">
        <w:rPr>
          <w:rFonts w:ascii="Times New Roman" w:eastAsia="Times New Roman" w:hAnsi="Times New Roman"/>
          <w:lang w:eastAsia="ru-RU"/>
        </w:rPr>
        <w:t xml:space="preserve"> </w:t>
      </w:r>
      <w:r w:rsidR="009F0BE9" w:rsidRPr="00EB4855">
        <w:rPr>
          <w:rFonts w:ascii="Times New Roman" w:eastAsia="Times New Roman" w:hAnsi="Times New Roman"/>
          <w:lang w:eastAsia="ru-RU"/>
        </w:rPr>
        <w:t>совместно именуемые "Стороны", а по отдельности "Сторона",</w:t>
      </w:r>
      <w:r w:rsidR="00274D7A">
        <w:rPr>
          <w:rFonts w:ascii="Times New Roman" w:eastAsia="Times New Roman" w:hAnsi="Times New Roman"/>
          <w:lang w:eastAsia="ru-RU"/>
        </w:rPr>
        <w:t xml:space="preserve"> </w:t>
      </w:r>
      <w:r w:rsidR="009F0BE9"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lang w:eastAsia="ru-RU"/>
        </w:rPr>
        <w:t>.</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заказывать оказание дополнительных услуг, предусмотренных Регистратором на его сайте, доступном под доменным именем</w:t>
      </w:r>
      <w:r w:rsidR="001715E5">
        <w:rPr>
          <w:rFonts w:ascii="Times New Roman" w:eastAsia="Times New Roman" w:hAnsi="Times New Roman"/>
          <w:lang w:eastAsia="ru-RU"/>
        </w:rPr>
        <w:t xml:space="preserve"> </w:t>
      </w:r>
      <w:r w:rsidR="001715E5" w:rsidRPr="00752C0B">
        <w:rPr>
          <w:rFonts w:ascii="Times New Roman" w:eastAsia="Times New Roman" w:hAnsi="Times New Roman"/>
          <w:lang w:eastAsia="ru-RU"/>
        </w:rPr>
        <w:t>http://www.</w:t>
      </w:r>
      <w:r w:rsidR="00274D7A">
        <w:rPr>
          <w:rFonts w:ascii="Times New Roman" w:eastAsia="Times New Roman" w:hAnsi="Times New Roman"/>
          <w:color w:val="000000" w:themeColor="text1"/>
          <w:lang w:eastAsia="ru-RU"/>
        </w:rPr>
        <w:t>atex.ru</w:t>
      </w:r>
      <w:r w:rsidRPr="00753D53">
        <w:rPr>
          <w:rFonts w:ascii="Times New Roman" w:eastAsia="Times New Roman" w:hAnsi="Times New Roman"/>
          <w:lang w:eastAsia="ru-RU"/>
        </w:rPr>
        <w:t xml:space="preserve"> </w:t>
      </w:r>
      <w:r>
        <w:rPr>
          <w:rFonts w:ascii="Times New Roman" w:eastAsia="Times New Roman" w:hAnsi="Times New Roman"/>
          <w:lang w:eastAsia="ru-RU"/>
        </w:rPr>
        <w:t>(далее – Сайте), путем направления соответствующих заявок через «Виртуальный офис» Сайта . Условия дополнительных услуг при их наличии отражаются на Сайте.</w:t>
      </w:r>
    </w:p>
    <w:p w:rsidR="00CE6F97"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304199018"/>
      <w:r>
        <w:rPr>
          <w:rFonts w:ascii="Times New Roman" w:eastAsia="Times New Roman" w:hAnsi="Times New Roman"/>
          <w:b/>
          <w:spacing w:val="10"/>
          <w:lang w:eastAsia="ru-RU"/>
        </w:rPr>
        <w:t>ЗАКЛЮЧЕНИЕ ДОГОВОРА</w:t>
      </w:r>
      <w:bookmarkEnd w:id="1"/>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2"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«Виртуальному офису»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752C0B">
        <w:rPr>
          <w:rFonts w:ascii="Times New Roman" w:eastAsia="Times New Roman" w:hAnsi="Times New Roman"/>
          <w:lang w:eastAsia="ru-RU"/>
        </w:rPr>
        <w:t>http://www.</w:t>
      </w:r>
      <w:r w:rsidR="00274D7A">
        <w:rPr>
          <w:rFonts w:ascii="Times New Roman" w:eastAsia="Times New Roman" w:hAnsi="Times New Roman"/>
          <w:color w:val="000000" w:themeColor="text1"/>
          <w:lang w:eastAsia="ru-RU"/>
        </w:rPr>
        <w:t>atex.ru</w:t>
      </w:r>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3" w:name="_Ref304188814"/>
      <w:r>
        <w:rPr>
          <w:rFonts w:ascii="Times New Roman" w:eastAsia="Times New Roman" w:hAnsi="Times New Roman"/>
          <w:lang w:eastAsia="ru-RU"/>
        </w:rPr>
        <w:t>Если между Сторонами уже заключен Договор (у Заказчика есть доступ к «Виртуальному офису» и зарегистрировано хотя бы одно доменное имя у Регистратора), Заказчик направляет через «Виртуальный офис»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«Виртуальный офис» Заказчика.</w:t>
      </w:r>
      <w:bookmarkEnd w:id="3"/>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4" w:name="_Ref304188816"/>
      <w:r>
        <w:rPr>
          <w:rFonts w:ascii="Times New Roman" w:eastAsia="Times New Roman" w:hAnsi="Times New Roman"/>
          <w:lang w:eastAsia="ru-RU"/>
        </w:rPr>
        <w:t>При получении</w:t>
      </w:r>
      <w:r w:rsidRPr="000E3756">
        <w:rPr>
          <w:rFonts w:ascii="Times New Roman" w:eastAsia="Times New Roman" w:hAnsi="Times New Roman"/>
          <w:lang w:eastAsia="ru-RU"/>
        </w:rPr>
        <w:t xml:space="preserve"> </w:t>
      </w:r>
      <w:r>
        <w:rPr>
          <w:rFonts w:ascii="Times New Roman" w:eastAsia="Times New Roman" w:hAnsi="Times New Roman"/>
          <w:lang w:eastAsia="ru-RU"/>
        </w:rPr>
        <w:t>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а) в день заполнения анкеты по адресу </w:t>
      </w:r>
      <w:r w:rsidR="001715E5" w:rsidRPr="00752C0B">
        <w:rPr>
          <w:rFonts w:ascii="Times New Roman" w:eastAsia="Times New Roman" w:hAnsi="Times New Roman"/>
          <w:lang w:eastAsia="ru-RU"/>
        </w:rPr>
        <w:t>http://</w:t>
      </w:r>
      <w:r w:rsidR="00041894" w:rsidRPr="00752C0B">
        <w:rPr>
          <w:rFonts w:ascii="Times New Roman" w:eastAsia="Times New Roman" w:hAnsi="Times New Roman"/>
          <w:lang w:eastAsia="ru-RU"/>
        </w:rPr>
        <w:t>www.</w:t>
      </w:r>
      <w:r w:rsidR="00274D7A">
        <w:rPr>
          <w:rFonts w:ascii="Times New Roman" w:eastAsia="Times New Roman" w:hAnsi="Times New Roman"/>
          <w:color w:val="000000" w:themeColor="text1"/>
          <w:lang w:eastAsia="ru-RU"/>
        </w:rPr>
        <w:t>atex.ru</w:t>
      </w:r>
      <w:r>
        <w:rPr>
          <w:rFonts w:ascii="Times New Roman" w:eastAsia="Times New Roman" w:hAnsi="Times New Roman"/>
          <w:lang w:eastAsia="ru-RU"/>
        </w:rPr>
        <w:t>, если Заказчик не имеет доступа в «Виртуальный офис» Сайта (если у него не зарегистрировано других доменных имен через Регистратора или б) подачи Заказчиком</w:t>
      </w:r>
      <w:r w:rsidRPr="00B75B16">
        <w:rPr>
          <w:rFonts w:ascii="Times New Roman" w:eastAsia="Times New Roman" w:hAnsi="Times New Roman"/>
          <w:lang w:eastAsia="ru-RU"/>
        </w:rPr>
        <w:t xml:space="preserve"> </w:t>
      </w:r>
      <w:r>
        <w:rPr>
          <w:rFonts w:ascii="Times New Roman" w:eastAsia="Times New Roman" w:hAnsi="Times New Roman"/>
          <w:lang w:eastAsia="ru-RU"/>
        </w:rPr>
        <w:t>соответствующей заявки через «Виртуальный офис» Сайта, если у Заказчиком имеется к нему доступ</w:t>
      </w:r>
      <w:r w:rsidRPr="00F549FE">
        <w:rPr>
          <w:rFonts w:ascii="Times New Roman" w:eastAsia="Times New Roman" w:hAnsi="Times New Roman"/>
          <w:lang w:eastAsia="ru-RU"/>
        </w:rPr>
        <w:t>.</w:t>
      </w:r>
      <w:bookmarkEnd w:id="4"/>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«Виртуальный офис»</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«Виртуальный офис»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впоследствии может поменять пароль.</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 предусмотренном п.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274D7A">
        <w:rPr>
          <w:rFonts w:ascii="Times New Roman" w:eastAsia="Times New Roman" w:hAnsi="Times New Roman"/>
          <w:lang w:eastAsia="ru-RU"/>
        </w:rPr>
        <w:t>2.1</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«Виртуальный офис»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«Виртуальный офис», запись о его новом доменном имени добавляется в «Виртуальном офисе»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274D7A">
        <w:rPr>
          <w:rFonts w:ascii="Times New Roman" w:eastAsia="Times New Roman" w:hAnsi="Times New Roman"/>
          <w:lang w:eastAsia="ru-RU"/>
        </w:rPr>
        <w:t>2.2</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274D7A">
        <w:rPr>
          <w:rFonts w:ascii="Times New Roman" w:eastAsia="Times New Roman" w:hAnsi="Times New Roman"/>
          <w:lang w:eastAsia="ru-RU"/>
        </w:rPr>
        <w:t>2.3</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«Виртуальном офисе», Заказчик вправе создать дополнительные имя пользователя и пароль для третьих лиц, предоставляющие возможность получить доступ к информации в «Виртуальном офисе» Заказчика, но без права ее изменения и подачи заявок (гостевой доступ).</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УСЛОВИЯ ОКАЗАНИЯ УСЛУГ</w:t>
      </w:r>
    </w:p>
    <w:p w:rsidR="00CE6F97" w:rsidRPr="00C927C0" w:rsidRDefault="00CE6F97" w:rsidP="00CE6F97">
      <w:pPr>
        <w:numPr>
          <w:ilvl w:val="1"/>
          <w:numId w:val="3"/>
        </w:numPr>
        <w:spacing w:before="120" w:after="0" w:line="240" w:lineRule="auto"/>
        <w:jc w:val="both"/>
        <w:rPr>
          <w:rFonts w:ascii="Times New Roman" w:eastAsia="Times New Roman" w:hAnsi="Times New Roman"/>
          <w:lang w:eastAsia="ru-RU"/>
        </w:rPr>
      </w:pPr>
      <w:bookmarkStart w:id="5" w:name="_Ref303881656"/>
      <w:bookmarkStart w:id="6" w:name="_Ref272433406"/>
      <w:bookmarkStart w:id="7" w:name="_Ref247707190"/>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Правила регистрации доменных имен в доменах .RU и .РФ</w:t>
      </w:r>
      <w:r>
        <w:rPr>
          <w:rFonts w:ascii="Times New Roman" w:eastAsia="Times New Roman" w:hAnsi="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w:t>
      </w:r>
      <w:hyperlink r:id="rId8" w:history="1">
        <w:r w:rsidRPr="00C927C0">
          <w:rPr>
            <w:rStyle w:val="af2"/>
            <w:rFonts w:ascii="Times New Roman" w:eastAsia="Times New Roman" w:hAnsi="Times New Roman"/>
            <w:lang w:eastAsia="ru-RU"/>
          </w:rPr>
          <w:t>http://www.cctld.ru/ru/docs/</w:t>
        </w:r>
      </w:hyperlink>
      <w:r>
        <w:rPr>
          <w:rFonts w:ascii="Times New Roman" w:eastAsia="Times New Roman" w:hAnsi="Times New Roman"/>
          <w:lang w:eastAsia="ru-RU"/>
        </w:rPr>
        <w:t xml:space="preserve">, в частности </w:t>
      </w:r>
      <w:hyperlink r:id="rId9" w:history="1">
        <w:r w:rsidRPr="006978E6">
          <w:rPr>
            <w:rStyle w:val="af2"/>
            <w:rFonts w:ascii="Times New Roman" w:eastAsia="Times New Roman" w:hAnsi="Times New Roman"/>
            <w:lang w:eastAsia="ru-RU"/>
          </w:rPr>
          <w:t>http://www.cctld.ru/ru/docs/rules.php</w:t>
        </w:r>
      </w:hyperlink>
      <w:r>
        <w:rPr>
          <w:rFonts w:ascii="Times New Roman" w:eastAsia="Times New Roman" w:hAnsi="Times New Roman"/>
          <w:lang w:eastAsia="ru-RU"/>
        </w:rPr>
        <w:t>) и являются неотъемлемой частью Договора.</w:t>
      </w:r>
      <w:bookmarkEnd w:id="5"/>
      <w:r w:rsidRPr="00753D53">
        <w:rPr>
          <w:rFonts w:ascii="Times New Roman" w:eastAsia="Times New Roman" w:hAnsi="Times New Roman"/>
          <w:lang w:eastAsia="ru-RU"/>
        </w:rPr>
        <w:t xml:space="preserve"> </w:t>
      </w:r>
      <w:r>
        <w:rPr>
          <w:rFonts w:ascii="Times New Roman" w:eastAsia="Times New Roman" w:hAnsi="Times New Roman"/>
          <w:lang w:eastAsia="ru-RU"/>
        </w:rPr>
        <w:t>В случае противоречия Правил Координационного центра иным условиям Договора действовать будут первые.</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«Виртуальный офис» Сайта.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6"/>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CE6F97" w:rsidRPr="00EB4855"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1715E5" w:rsidRPr="00752C0B">
        <w:rPr>
          <w:rFonts w:ascii="Times New Roman" w:eastAsia="Times New Roman" w:hAnsi="Times New Roman"/>
          <w:lang w:eastAsia="ru-RU"/>
        </w:rPr>
        <w:t>http://</w:t>
      </w:r>
      <w:r w:rsidR="00041894" w:rsidRPr="00752C0B">
        <w:rPr>
          <w:rFonts w:ascii="Times New Roman" w:eastAsia="Times New Roman" w:hAnsi="Times New Roman"/>
          <w:lang w:eastAsia="ru-RU"/>
        </w:rPr>
        <w:t>www.</w:t>
      </w:r>
      <w:r w:rsidR="00274D7A">
        <w:rPr>
          <w:rFonts w:ascii="Times New Roman" w:eastAsia="Times New Roman" w:hAnsi="Times New Roman"/>
          <w:color w:val="000000" w:themeColor="text1"/>
          <w:lang w:eastAsia="ru-RU"/>
        </w:rPr>
        <w:t>atex.ru</w:t>
      </w:r>
      <w:r>
        <w:rPr>
          <w:rFonts w:ascii="Times New Roman" w:eastAsia="Times New Roman" w:hAnsi="Times New Roman"/>
          <w:lang w:eastAsia="ru-RU"/>
        </w:rPr>
        <w:t>.</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001715E5">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041894" w:rsidRPr="00752C0B">
        <w:rPr>
          <w:rFonts w:ascii="Times New Roman" w:eastAsia="Times New Roman" w:hAnsi="Times New Roman"/>
          <w:lang w:eastAsia="ru-RU"/>
        </w:rPr>
        <w:t>http://www.</w:t>
      </w:r>
      <w:r w:rsidR="00274D7A">
        <w:rPr>
          <w:rFonts w:ascii="Times New Roman" w:eastAsia="Times New Roman" w:hAnsi="Times New Roman"/>
          <w:color w:val="000000" w:themeColor="text1"/>
          <w:lang w:eastAsia="ru-RU"/>
        </w:rPr>
        <w:t>atex.ru</w:t>
      </w:r>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«Виртуальный офис»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CE6F97" w:rsidRPr="00C3433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О любых произведенных Регистратором в отношении доменного имени изменениях по заявкам Заказчика </w:t>
      </w:r>
      <w:r>
        <w:rPr>
          <w:rFonts w:ascii="Times New Roman" w:eastAsia="Times New Roman" w:hAnsi="Times New Roman"/>
          <w:lang w:eastAsia="ru-RU"/>
        </w:rPr>
        <w:lastRenderedPageBreak/>
        <w:t>последнему направляется уведомление по электронной почте в день осуществления изменения.</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Кроме того, если иное не выбрано Заказчиком через «Виртуальный офис»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CE6F97" w:rsidRDefault="001715E5"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Персональные</w:t>
      </w:r>
      <w:r w:rsidR="00CE6F97" w:rsidRPr="00AA1C48">
        <w:rPr>
          <w:rFonts w:ascii="Times New Roman" w:eastAsia="Times New Roman" w:hAnsi="Times New Roman"/>
          <w:u w:val="single"/>
          <w:lang w:eastAsia="ru-RU"/>
        </w:rPr>
        <w:t xml:space="preserve"> данные</w:t>
      </w:r>
      <w:r w:rsidR="00CE6F97" w:rsidRPr="00753D53">
        <w:rPr>
          <w:rFonts w:ascii="Times New Roman" w:eastAsia="Times New Roman" w:hAnsi="Times New Roman"/>
          <w:lang w:eastAsia="ru-RU"/>
        </w:rPr>
        <w:t xml:space="preserve"> </w:t>
      </w:r>
      <w:r w:rsidR="00CE6F97"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CE6F97" w:rsidRPr="00EB4855">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«Виртуального офиса»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w:t>
      </w:r>
      <w:r w:rsidRPr="00684149">
        <w:rPr>
          <w:rFonts w:ascii="Times New Roman" w:eastAsia="Times New Roman" w:hAnsi="Times New Roman"/>
          <w:lang w:eastAsia="ru-RU"/>
        </w:rPr>
        <w:lastRenderedPageBreak/>
        <w:t xml:space="preserve">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«Виртуальный офис» Сайта. Отзыв распространяется на все договоры о регистрации доменного имени, заключенные между Сторонами.</w:t>
      </w:r>
    </w:p>
    <w:bookmarkEnd w:id="7"/>
    <w:p w:rsidR="00CE6F97"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ВОЗНАГРАЖДЕНИЕ И РАСЧЕТЫ</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041894" w:rsidRPr="00752C0B">
        <w:rPr>
          <w:rFonts w:ascii="Times New Roman" w:eastAsia="Times New Roman" w:hAnsi="Times New Roman"/>
          <w:lang w:eastAsia="ru-RU"/>
        </w:rPr>
        <w:t>http://www.</w:t>
      </w:r>
      <w:r w:rsidR="00274D7A">
        <w:rPr>
          <w:rFonts w:ascii="Times New Roman" w:eastAsia="Times New Roman" w:hAnsi="Times New Roman"/>
          <w:color w:val="000000" w:themeColor="text1"/>
          <w:lang w:eastAsia="ru-RU"/>
        </w:rPr>
        <w:t>atex.ru</w:t>
      </w:r>
      <w:r w:rsidR="00041894" w:rsidRPr="00041894">
        <w:rPr>
          <w:rFonts w:ascii="Times New Roman" w:eastAsia="Times New Roman" w:hAnsi="Times New Roman"/>
          <w:lang w:eastAsia="ru-RU"/>
        </w:rPr>
        <w:t>.</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8"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8"/>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CE6F97" w:rsidRPr="008801B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«Виртуальном офисе» в качестве аванса, не принимая их в счет оплаты какой-либо услуги по Договору, или в) принять их в счет оплаты по любой из заказанных Заказчиком услуг, а в отсутствие заказов при возможности продлить регистрацию доменных имен, у которых меньше срок регистрации. В случаях "а" и "б", предусмотренных настоящим абзацем, Заказчик не будет считаться надлежаще исполнившим свою обязанность по оплате; в случае "а" Заказчик должен вновь произвести оплату (надлежащим образом), а в случае "б" – направить Регистратору письменное уведомление о том, в счет какой услуги была перечислена оплата.</w:t>
      </w:r>
    </w:p>
    <w:p w:rsidR="00CE6F97" w:rsidRPr="00334E84"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041894" w:rsidRPr="00752C0B">
        <w:rPr>
          <w:rFonts w:ascii="Times New Roman" w:eastAsia="Times New Roman" w:hAnsi="Times New Roman"/>
          <w:lang w:eastAsia="ru-RU"/>
        </w:rPr>
        <w:t>http://www.</w:t>
      </w:r>
      <w:r w:rsidR="00274D7A">
        <w:rPr>
          <w:rFonts w:ascii="Times New Roman" w:eastAsia="Times New Roman" w:hAnsi="Times New Roman"/>
          <w:color w:val="000000" w:themeColor="text1"/>
          <w:lang w:eastAsia="ru-RU"/>
        </w:rPr>
        <w:t>atex.ru</w:t>
      </w:r>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CE6F97" w:rsidRPr="009026B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9"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9"/>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Отсутствие ответа на претензию в указанный срок считается завершением претензионного порядка.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CE6F97" w:rsidRPr="00EB4855"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041894" w:rsidRPr="00752C0B">
        <w:rPr>
          <w:rFonts w:ascii="Times New Roman" w:eastAsia="Times New Roman" w:hAnsi="Times New Roman"/>
          <w:lang w:eastAsia="ru-RU"/>
        </w:rPr>
        <w:t>http://www.</w:t>
      </w:r>
      <w:r w:rsidR="00274D7A">
        <w:rPr>
          <w:rFonts w:ascii="Times New Roman" w:eastAsia="Times New Roman" w:hAnsi="Times New Roman"/>
          <w:color w:val="000000" w:themeColor="text1"/>
          <w:lang w:eastAsia="ru-RU"/>
        </w:rPr>
        <w:t>atex.ru</w:t>
      </w:r>
      <w:r w:rsidRPr="001D7209">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«Виртуальный офис» Сайта (по выбору Регистратора) не позднее чем за 10 дней до вступления изменений в силу, если иной срок не предусмотрен Договором.</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«Виртуальный офис» Сайта, а также иным, дополнительным способом, если соответствующий способ уведомлений был заказан Заказчиком.</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CE6F97" w:rsidRPr="00EB4855"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w:t>
      </w:r>
      <w:r>
        <w:rPr>
          <w:rFonts w:ascii="Times New Roman" w:eastAsia="Times New Roman" w:hAnsi="Times New Roman"/>
          <w:lang w:eastAsia="ru-RU"/>
        </w:rPr>
        <w:lastRenderedPageBreak/>
        <w:t>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ЗАКЛЮЧИТЕЛЬНЫЕ ПОЛОЖЕНИЯ</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274D7A">
        <w:rPr>
          <w:rFonts w:ascii="Times New Roman" w:eastAsia="Times New Roman" w:hAnsi="Times New Roman"/>
          <w:lang w:eastAsia="ru-RU"/>
        </w:rPr>
        <w:t>4.2</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«Виртуальный офис»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«Виртуальный офис»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«Виртуальном офисе» Сайта).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«Виртуальный офис»</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sidR="001715E5">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w:t>
      </w:r>
      <w:r w:rsidR="00041894">
        <w:rPr>
          <w:rFonts w:ascii="Times New Roman" w:eastAsia="Times New Roman" w:hAnsi="Times New Roman"/>
          <w:lang w:eastAsia="ru-RU"/>
        </w:rPr>
        <w:t xml:space="preserve">адресу </w:t>
      </w:r>
      <w:r w:rsidR="00041894" w:rsidRPr="001715E5">
        <w:rPr>
          <w:rFonts w:ascii="Times New Roman" w:eastAsia="Times New Roman" w:hAnsi="Times New Roman"/>
          <w:lang w:eastAsia="ru-RU"/>
        </w:rPr>
        <w:t>http://www.</w:t>
      </w:r>
      <w:r w:rsidR="00274D7A">
        <w:rPr>
          <w:rFonts w:ascii="Times New Roman" w:eastAsia="Times New Roman" w:hAnsi="Times New Roman"/>
          <w:lang w:eastAsia="ru-RU"/>
        </w:rPr>
        <w:t>atex.ru</w:t>
      </w:r>
      <w:r w:rsidRPr="004C4D8C">
        <w:rPr>
          <w:rFonts w:ascii="Times New Roman" w:eastAsia="Times New Roman" w:hAnsi="Times New Roman"/>
          <w:lang w:eastAsia="ru-RU"/>
        </w:rPr>
        <w:t xml:space="preserve">. </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320FB">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A57B3B">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28"/>
        <w:gridCol w:w="5228"/>
      </w:tblGrid>
      <w:tr w:rsidR="00274D7A" w:rsidRPr="0076482B" w:rsidTr="00C90E29">
        <w:tc>
          <w:tcPr>
            <w:tcW w:w="2500" w:type="pct"/>
          </w:tcPr>
          <w:p w:rsidR="00274D7A" w:rsidRPr="002C4BB9" w:rsidRDefault="00274D7A" w:rsidP="00274D7A">
            <w:pPr>
              <w:tabs>
                <w:tab w:val="num" w:pos="900"/>
              </w:tabs>
              <w:spacing w:after="0" w:line="240" w:lineRule="auto"/>
              <w:jc w:val="both"/>
              <w:rPr>
                <w:rFonts w:ascii="Times New Roman" w:eastAsia="Times New Roman" w:hAnsi="Times New Roman"/>
                <w:b/>
                <w:color w:val="000000"/>
                <w:lang w:eastAsia="ru-RU"/>
              </w:rPr>
            </w:pPr>
            <w:bookmarkStart w:id="10" w:name="_GoBack" w:colFirst="0" w:colLast="0"/>
            <w:r w:rsidRPr="002C4BB9">
              <w:rPr>
                <w:rFonts w:ascii="Times New Roman" w:eastAsia="Times New Roman" w:hAnsi="Times New Roman"/>
                <w:b/>
                <w:color w:val="000000"/>
                <w:lang w:eastAsia="ru-RU"/>
              </w:rPr>
              <w:t>ООО "</w:t>
            </w:r>
            <w:proofErr w:type="spellStart"/>
            <w:r w:rsidRPr="002C4BB9">
              <w:rPr>
                <w:rFonts w:ascii="Times New Roman" w:eastAsia="Times New Roman" w:hAnsi="Times New Roman"/>
                <w:b/>
                <w:color w:val="000000"/>
                <w:lang w:eastAsia="ru-RU"/>
              </w:rPr>
              <w:t>Атекс</w:t>
            </w:r>
            <w:proofErr w:type="spellEnd"/>
            <w:r w:rsidRPr="002C4BB9">
              <w:rPr>
                <w:rFonts w:ascii="Times New Roman" w:eastAsia="Times New Roman" w:hAnsi="Times New Roman"/>
                <w:b/>
                <w:color w:val="000000"/>
                <w:lang w:eastAsia="ru-RU"/>
              </w:rPr>
              <w:t>"</w:t>
            </w:r>
          </w:p>
          <w:p w:rsidR="00274D7A" w:rsidRPr="002C4BB9" w:rsidRDefault="00274D7A" w:rsidP="00274D7A">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lang w:eastAsia="ru-RU"/>
              </w:rPr>
              <w:t xml:space="preserve">ОГРН </w:t>
            </w:r>
            <w:r w:rsidRPr="002C4BB9">
              <w:rPr>
                <w:rFonts w:ascii="Times New Roman" w:hAnsi="Times New Roman"/>
              </w:rPr>
              <w:t>5167746330604</w:t>
            </w:r>
          </w:p>
          <w:p w:rsidR="00274D7A" w:rsidRPr="002C4BB9" w:rsidRDefault="00274D7A" w:rsidP="00274D7A">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lang w:eastAsia="ru-RU"/>
              </w:rPr>
              <w:t xml:space="preserve">ИНН </w:t>
            </w:r>
            <w:r w:rsidRPr="002C4BB9">
              <w:rPr>
                <w:rFonts w:ascii="Times New Roman" w:hAnsi="Times New Roman"/>
              </w:rPr>
              <w:t>7725340230</w:t>
            </w:r>
          </w:p>
          <w:p w:rsidR="00274D7A" w:rsidRPr="002C4BB9" w:rsidRDefault="00274D7A" w:rsidP="00274D7A">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themeColor="text1"/>
                <w:lang w:eastAsia="ru-RU"/>
              </w:rPr>
              <w:t>Юридический адрес: 115114, Россия, г. Москва, Павелецкая наб., д. 2, стр. 2, пом. 20</w:t>
            </w:r>
          </w:p>
          <w:p w:rsidR="00274D7A" w:rsidRPr="002C4BB9" w:rsidRDefault="00274D7A" w:rsidP="00274D7A">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lastRenderedPageBreak/>
              <w:t>Фактический адрес: 115114, Россия, г. Москва, Павелецкая наб., д. 2, стр. 2, пом. 20</w:t>
            </w:r>
          </w:p>
          <w:p w:rsidR="00274D7A" w:rsidRPr="002C4BB9" w:rsidRDefault="00274D7A" w:rsidP="00274D7A">
            <w:pPr>
              <w:tabs>
                <w:tab w:val="num" w:pos="900"/>
              </w:tabs>
              <w:spacing w:after="0" w:line="240" w:lineRule="auto"/>
              <w:jc w:val="both"/>
              <w:rPr>
                <w:rFonts w:ascii="Times New Roman" w:eastAsia="Times New Roman" w:hAnsi="Times New Roman"/>
                <w:color w:val="000000" w:themeColor="text1"/>
                <w:lang w:val="en-US" w:eastAsia="ru-RU"/>
              </w:rPr>
            </w:pPr>
            <w:r w:rsidRPr="002C4BB9">
              <w:rPr>
                <w:rFonts w:ascii="Times New Roman" w:eastAsia="Times New Roman" w:hAnsi="Times New Roman"/>
                <w:color w:val="000000" w:themeColor="text1"/>
                <w:lang w:eastAsia="ru-RU"/>
              </w:rPr>
              <w:t>Тел</w:t>
            </w:r>
            <w:r w:rsidRPr="00274D7A">
              <w:rPr>
                <w:rFonts w:ascii="Times New Roman" w:eastAsia="Times New Roman" w:hAnsi="Times New Roman"/>
                <w:color w:val="000000" w:themeColor="text1"/>
                <w:lang w:val="en-US" w:eastAsia="ru-RU"/>
              </w:rPr>
              <w:t xml:space="preserve">.: </w:t>
            </w:r>
            <w:r w:rsidRPr="00274D7A">
              <w:rPr>
                <w:rFonts w:ascii="Times New Roman" w:hAnsi="Times New Roman"/>
                <w:lang w:val="en-US"/>
              </w:rPr>
              <w:t>+7 495 1034590</w:t>
            </w:r>
          </w:p>
          <w:p w:rsidR="00274D7A" w:rsidRPr="002C4BB9" w:rsidRDefault="00274D7A" w:rsidP="00274D7A">
            <w:pPr>
              <w:tabs>
                <w:tab w:val="num" w:pos="900"/>
              </w:tabs>
              <w:spacing w:after="0" w:line="240" w:lineRule="auto"/>
              <w:jc w:val="both"/>
              <w:rPr>
                <w:rFonts w:ascii="Times New Roman" w:eastAsia="Times New Roman" w:hAnsi="Times New Roman"/>
                <w:color w:val="000000"/>
                <w:lang w:val="en-US" w:eastAsia="ru-RU"/>
              </w:rPr>
            </w:pPr>
            <w:r w:rsidRPr="002C4BB9">
              <w:rPr>
                <w:rFonts w:ascii="Times New Roman" w:eastAsia="Times New Roman" w:hAnsi="Times New Roman"/>
                <w:color w:val="000000" w:themeColor="text1"/>
                <w:lang w:val="en-US" w:eastAsia="ru-RU"/>
              </w:rPr>
              <w:t>E-mail: team@atex.ru</w:t>
            </w:r>
          </w:p>
        </w:tc>
        <w:tc>
          <w:tcPr>
            <w:tcW w:w="2500" w:type="pct"/>
          </w:tcPr>
          <w:p w:rsidR="00274D7A" w:rsidRPr="003F13C4" w:rsidRDefault="00274D7A" w:rsidP="00274D7A">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lastRenderedPageBreak/>
              <w:t>Наименование</w:t>
            </w:r>
          </w:p>
          <w:p w:rsidR="00274D7A" w:rsidRDefault="00274D7A" w:rsidP="00274D7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Ф.И.О</w:t>
            </w:r>
            <w:r w:rsidRPr="00C216A2">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ИП:</w:t>
            </w:r>
          </w:p>
          <w:p w:rsidR="00274D7A" w:rsidRPr="003F13C4" w:rsidRDefault="00274D7A" w:rsidP="00274D7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ИНН:</w:t>
            </w:r>
          </w:p>
          <w:p w:rsidR="00274D7A" w:rsidRDefault="00274D7A" w:rsidP="00274D7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Паспорт:</w:t>
            </w:r>
          </w:p>
          <w:p w:rsidR="00274D7A" w:rsidRPr="003F13C4" w:rsidRDefault="00274D7A" w:rsidP="00274D7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рождения:</w:t>
            </w:r>
          </w:p>
          <w:p w:rsidR="00274D7A" w:rsidRPr="009F0BE9" w:rsidRDefault="00274D7A" w:rsidP="00274D7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Адрес регистрации:</w:t>
            </w:r>
          </w:p>
          <w:p w:rsidR="00274D7A" w:rsidRPr="009F0BE9" w:rsidRDefault="00274D7A" w:rsidP="00274D7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274D7A" w:rsidRPr="00D87058" w:rsidRDefault="00274D7A" w:rsidP="00274D7A">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274D7A" w:rsidRPr="0076482B" w:rsidTr="00C90E29">
        <w:tc>
          <w:tcPr>
            <w:tcW w:w="2500" w:type="pct"/>
          </w:tcPr>
          <w:p w:rsidR="00274D7A" w:rsidRPr="002C4BB9" w:rsidRDefault="00274D7A" w:rsidP="00274D7A">
            <w:pPr>
              <w:tabs>
                <w:tab w:val="num" w:pos="900"/>
              </w:tabs>
              <w:spacing w:after="0" w:line="240" w:lineRule="auto"/>
              <w:jc w:val="both"/>
              <w:rPr>
                <w:rFonts w:ascii="Times New Roman" w:eastAsia="Times New Roman" w:hAnsi="Times New Roman"/>
                <w:color w:val="000000"/>
                <w:u w:val="single"/>
                <w:lang w:eastAsia="ru-RU"/>
              </w:rPr>
            </w:pPr>
          </w:p>
          <w:p w:rsidR="00274D7A" w:rsidRPr="002C4BB9" w:rsidRDefault="00274D7A" w:rsidP="00274D7A">
            <w:pPr>
              <w:tabs>
                <w:tab w:val="num" w:pos="900"/>
              </w:tabs>
              <w:spacing w:after="0" w:line="240" w:lineRule="auto"/>
              <w:jc w:val="both"/>
              <w:rPr>
                <w:rFonts w:ascii="Times New Roman" w:eastAsia="Times New Roman" w:hAnsi="Times New Roman"/>
                <w:u w:val="single"/>
                <w:lang w:eastAsia="ru-RU"/>
              </w:rPr>
            </w:pPr>
            <w:r w:rsidRPr="002C4BB9">
              <w:rPr>
                <w:rFonts w:ascii="Times New Roman" w:eastAsia="Times New Roman" w:hAnsi="Times New Roman"/>
                <w:u w:val="single"/>
                <w:lang w:eastAsia="ru-RU"/>
              </w:rPr>
              <w:t>Банковские реквизиты:</w:t>
            </w:r>
          </w:p>
          <w:p w:rsidR="00274D7A" w:rsidRPr="002C4BB9" w:rsidRDefault="00274D7A" w:rsidP="00274D7A">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Расчетный счет: </w:t>
            </w:r>
            <w:r w:rsidRPr="002C4BB9">
              <w:rPr>
                <w:rFonts w:ascii="Times New Roman" w:hAnsi="Times New Roman"/>
              </w:rPr>
              <w:t>40702810201500002348</w:t>
            </w:r>
          </w:p>
          <w:p w:rsidR="00274D7A" w:rsidRPr="002C4BB9" w:rsidRDefault="00274D7A" w:rsidP="00274D7A">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Корреспондентский счет: </w:t>
            </w:r>
            <w:r w:rsidRPr="002C4BB9">
              <w:rPr>
                <w:rFonts w:ascii="Times New Roman" w:hAnsi="Times New Roman"/>
                <w:color w:val="000000" w:themeColor="text1"/>
              </w:rPr>
              <w:t>30101810600000000999</w:t>
            </w:r>
          </w:p>
          <w:p w:rsidR="00274D7A" w:rsidRPr="002C4BB9" w:rsidRDefault="00274D7A" w:rsidP="00274D7A">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БАНК: </w:t>
            </w:r>
            <w:r w:rsidRPr="002C4BB9">
              <w:rPr>
                <w:rFonts w:ascii="Times New Roman" w:hAnsi="Times New Roman"/>
                <w:color w:val="000000" w:themeColor="text1"/>
              </w:rPr>
              <w:t>Точка ПАО Банк «ФК Открытие»</w:t>
            </w:r>
          </w:p>
          <w:p w:rsidR="00274D7A" w:rsidRPr="002C4BB9" w:rsidRDefault="00274D7A" w:rsidP="00274D7A">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themeColor="text1"/>
                <w:lang w:eastAsia="ru-RU"/>
              </w:rPr>
              <w:t xml:space="preserve">БИК: </w:t>
            </w:r>
            <w:r w:rsidRPr="002C4BB9">
              <w:rPr>
                <w:rFonts w:ascii="Times New Roman" w:hAnsi="Times New Roman"/>
                <w:color w:val="000000" w:themeColor="text1"/>
              </w:rPr>
              <w:t>044583999</w:t>
            </w:r>
          </w:p>
        </w:tc>
        <w:tc>
          <w:tcPr>
            <w:tcW w:w="2500" w:type="pct"/>
          </w:tcPr>
          <w:p w:rsidR="00274D7A" w:rsidRPr="003F13C4" w:rsidRDefault="00274D7A" w:rsidP="00274D7A">
            <w:pPr>
              <w:tabs>
                <w:tab w:val="num" w:pos="900"/>
              </w:tabs>
              <w:spacing w:after="0" w:line="240" w:lineRule="auto"/>
              <w:jc w:val="both"/>
              <w:rPr>
                <w:rFonts w:ascii="Times New Roman" w:eastAsia="Times New Roman" w:hAnsi="Times New Roman"/>
                <w:color w:val="000000"/>
                <w:u w:val="single"/>
                <w:lang w:eastAsia="ru-RU"/>
              </w:rPr>
            </w:pPr>
          </w:p>
          <w:p w:rsidR="00274D7A" w:rsidRPr="00CB52E5" w:rsidRDefault="00274D7A" w:rsidP="00274D7A">
            <w:pPr>
              <w:tabs>
                <w:tab w:val="num" w:pos="900"/>
              </w:tabs>
              <w:spacing w:after="0" w:line="240" w:lineRule="auto"/>
              <w:jc w:val="both"/>
              <w:rPr>
                <w:rFonts w:ascii="Times New Roman" w:eastAsia="Times New Roman" w:hAnsi="Times New Roman"/>
                <w:color w:val="000000"/>
                <w:lang w:eastAsia="ru-RU"/>
              </w:rPr>
            </w:pPr>
          </w:p>
        </w:tc>
      </w:tr>
      <w:bookmarkEnd w:id="10"/>
      <w:tr w:rsidR="009F0BE9" w:rsidRPr="0076482B" w:rsidTr="00C90E29">
        <w:tc>
          <w:tcPr>
            <w:tcW w:w="2500" w:type="pct"/>
          </w:tcPr>
          <w:p w:rsidR="009F0BE9" w:rsidRPr="003F13C4" w:rsidRDefault="009F0BE9" w:rsidP="00C90E29">
            <w:pPr>
              <w:tabs>
                <w:tab w:val="num" w:pos="900"/>
              </w:tabs>
              <w:spacing w:after="0" w:line="240" w:lineRule="auto"/>
              <w:jc w:val="both"/>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A57B3B" w:rsidRDefault="00274D7A" w:rsidP="00A57B3B">
            <w:pPr>
              <w:tabs>
                <w:tab w:val="num" w:pos="900"/>
              </w:tabs>
              <w:spacing w:after="0" w:line="240" w:lineRule="auto"/>
              <w:jc w:val="both"/>
              <w:rPr>
                <w:rFonts w:ascii="Times New Roman" w:eastAsia="Times New Roman" w:hAnsi="Times New Roman"/>
                <w:i/>
                <w:color w:val="000000"/>
                <w:lang w:eastAsia="ru-RU"/>
              </w:rPr>
            </w:pPr>
            <w:r w:rsidRPr="00274D7A">
              <w:rPr>
                <w:rFonts w:ascii="Times New Roman" w:eastAsia="Times New Roman" w:hAnsi="Times New Roman"/>
                <w:i/>
                <w:color w:val="000000"/>
                <w:lang w:eastAsia="ru-RU"/>
              </w:rPr>
              <w:t xml:space="preserve">             </w:t>
            </w:r>
            <w:r w:rsidR="00A57B3B" w:rsidRPr="003F13C4">
              <w:rPr>
                <w:rFonts w:ascii="Times New Roman" w:eastAsia="Times New Roman" w:hAnsi="Times New Roman"/>
                <w:i/>
                <w:color w:val="000000"/>
                <w:lang w:eastAsia="ru-RU"/>
              </w:rPr>
              <w:t xml:space="preserve"> (расшифровка ФИО)</w:t>
            </w:r>
            <w:r>
              <w:rPr>
                <w:rFonts w:ascii="Times New Roman" w:eastAsia="Times New Roman" w:hAnsi="Times New Roman"/>
                <w:i/>
                <w:color w:val="000000"/>
                <w:lang w:eastAsia="ru-RU"/>
              </w:rPr>
              <w:t xml:space="preserve">             </w:t>
            </w:r>
            <w:r w:rsidR="00A57B3B">
              <w:rPr>
                <w:rFonts w:ascii="Times New Roman" w:eastAsia="Times New Roman" w:hAnsi="Times New Roman"/>
                <w:i/>
                <w:color w:val="000000"/>
                <w:lang w:eastAsia="ru-RU"/>
              </w:rPr>
              <w:t xml:space="preserve">           МП</w:t>
            </w:r>
          </w:p>
          <w:p w:rsidR="009F0BE9" w:rsidRPr="003F13C4" w:rsidRDefault="009F0BE9" w:rsidP="00C90E29">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C90E29">
            <w:pPr>
              <w:tabs>
                <w:tab w:val="num" w:pos="900"/>
              </w:tabs>
              <w:spacing w:after="0" w:line="240" w:lineRule="auto"/>
              <w:jc w:val="both"/>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A57B3B" w:rsidRDefault="00274D7A" w:rsidP="00274D7A">
            <w:pPr>
              <w:tabs>
                <w:tab w:val="num" w:pos="900"/>
              </w:tabs>
              <w:spacing w:after="0" w:line="240" w:lineRule="auto"/>
              <w:jc w:val="center"/>
              <w:rPr>
                <w:rFonts w:ascii="Times New Roman" w:eastAsia="Times New Roman" w:hAnsi="Times New Roman"/>
                <w:i/>
                <w:color w:val="000000"/>
                <w:lang w:eastAsia="ru-RU"/>
              </w:rPr>
            </w:pPr>
            <w:r w:rsidRPr="00274D7A">
              <w:rPr>
                <w:rFonts w:ascii="Times New Roman" w:eastAsia="Times New Roman" w:hAnsi="Times New Roman"/>
                <w:i/>
                <w:color w:val="000000"/>
                <w:lang w:eastAsia="ru-RU"/>
              </w:rPr>
              <w:t xml:space="preserve"> </w:t>
            </w:r>
            <w:r w:rsidR="00A57B3B" w:rsidRPr="003F13C4">
              <w:rPr>
                <w:rFonts w:ascii="Times New Roman" w:eastAsia="Times New Roman" w:hAnsi="Times New Roman"/>
                <w:i/>
                <w:color w:val="000000"/>
                <w:lang w:eastAsia="ru-RU"/>
              </w:rPr>
              <w:t>(расшифровка ФИО)</w:t>
            </w:r>
            <w:r w:rsidR="00A57B3B">
              <w:rPr>
                <w:rFonts w:ascii="Times New Roman" w:eastAsia="Times New Roman" w:hAnsi="Times New Roman"/>
                <w:i/>
                <w:color w:val="000000"/>
                <w:lang w:eastAsia="ru-RU"/>
              </w:rPr>
              <w:t xml:space="preserve">  </w:t>
            </w:r>
            <w:r w:rsidRPr="00274D7A">
              <w:rPr>
                <w:rFonts w:ascii="Times New Roman" w:eastAsia="Times New Roman" w:hAnsi="Times New Roman"/>
                <w:i/>
                <w:color w:val="000000"/>
                <w:lang w:eastAsia="ru-RU"/>
              </w:rPr>
              <w:t xml:space="preserve">                 </w:t>
            </w:r>
            <w:r w:rsidR="00A57B3B">
              <w:rPr>
                <w:rFonts w:ascii="Times New Roman" w:eastAsia="Times New Roman" w:hAnsi="Times New Roman"/>
                <w:i/>
                <w:color w:val="000000"/>
                <w:lang w:eastAsia="ru-RU"/>
              </w:rPr>
              <w:t xml:space="preserve">          МП</w:t>
            </w:r>
          </w:p>
          <w:p w:rsidR="009F0BE9" w:rsidRPr="003F13C4" w:rsidRDefault="009F0BE9" w:rsidP="00C90E29">
            <w:pPr>
              <w:tabs>
                <w:tab w:val="num" w:pos="900"/>
              </w:tabs>
              <w:spacing w:after="0" w:line="240" w:lineRule="auto"/>
              <w:jc w:val="both"/>
              <w:rPr>
                <w:rFonts w:ascii="Times New Roman" w:eastAsia="Times New Roman" w:hAnsi="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041894">
      <w:footerReference w:type="default" r:id="rId10"/>
      <w:pgSz w:w="11906" w:h="16838"/>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9C" w:rsidRDefault="00596B9C">
      <w:pPr>
        <w:spacing w:after="0" w:line="240" w:lineRule="auto"/>
      </w:pPr>
      <w:r>
        <w:separator/>
      </w:r>
    </w:p>
  </w:endnote>
  <w:endnote w:type="continuationSeparator" w:id="0">
    <w:p w:rsidR="00596B9C" w:rsidRDefault="0059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7" w:type="pct"/>
      <w:tblLook w:val="01E0" w:firstRow="1" w:lastRow="1" w:firstColumn="1" w:lastColumn="1" w:noHBand="0" w:noVBand="0"/>
    </w:tblPr>
    <w:tblGrid>
      <w:gridCol w:w="4500"/>
      <w:gridCol w:w="4219"/>
      <w:gridCol w:w="1720"/>
    </w:tblGrid>
    <w:tr w:rsidR="00FB1F6B" w:rsidRPr="0076482B"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EE6F93" w:rsidRPr="00B846D7">
            <w:rPr>
              <w:i/>
              <w:sz w:val="20"/>
              <w:szCs w:val="20"/>
              <w:lang w:val="en-GB"/>
            </w:rPr>
            <w:fldChar w:fldCharType="begin"/>
          </w:r>
          <w:r w:rsidRPr="003728E8">
            <w:rPr>
              <w:i/>
              <w:sz w:val="20"/>
              <w:szCs w:val="20"/>
              <w:lang w:val="en-GB"/>
            </w:rPr>
            <w:instrText xml:space="preserve"> PAGE </w:instrText>
          </w:r>
          <w:r w:rsidR="00EE6F93" w:rsidRPr="00B846D7">
            <w:rPr>
              <w:i/>
              <w:sz w:val="20"/>
              <w:szCs w:val="20"/>
              <w:lang w:val="en-GB"/>
            </w:rPr>
            <w:fldChar w:fldCharType="separate"/>
          </w:r>
          <w:r w:rsidR="00274D7A">
            <w:rPr>
              <w:i/>
              <w:noProof/>
              <w:sz w:val="20"/>
              <w:szCs w:val="20"/>
              <w:lang w:val="en-GB"/>
            </w:rPr>
            <w:t>7</w:t>
          </w:r>
          <w:r w:rsidR="00EE6F93" w:rsidRPr="00B846D7">
            <w:rPr>
              <w:sz w:val="20"/>
              <w:szCs w:val="20"/>
            </w:rPr>
            <w:fldChar w:fldCharType="end"/>
          </w:r>
          <w:r w:rsidR="000424A8">
            <w:rPr>
              <w:sz w:val="20"/>
              <w:szCs w:val="20"/>
              <w:lang w:val="en-US"/>
            </w:rPr>
            <w:t xml:space="preserve"> </w:t>
          </w:r>
          <w:proofErr w:type="spellStart"/>
          <w:r w:rsidRPr="003728E8">
            <w:rPr>
              <w:i/>
              <w:sz w:val="20"/>
              <w:szCs w:val="20"/>
              <w:lang w:val="en-GB"/>
            </w:rPr>
            <w:t>из</w:t>
          </w:r>
          <w:proofErr w:type="spellEnd"/>
          <w:r w:rsidR="000424A8">
            <w:rPr>
              <w:i/>
              <w:sz w:val="20"/>
              <w:szCs w:val="20"/>
              <w:lang w:val="en-GB"/>
            </w:rPr>
            <w:t xml:space="preserve"> </w:t>
          </w:r>
          <w:r w:rsidR="00EE6F93">
            <w:rPr>
              <w:i/>
              <w:sz w:val="20"/>
              <w:szCs w:val="20"/>
              <w:lang w:val="en-GB"/>
            </w:rPr>
            <w:fldChar w:fldCharType="begin"/>
          </w:r>
          <w:r>
            <w:rPr>
              <w:i/>
              <w:sz w:val="20"/>
              <w:szCs w:val="20"/>
              <w:lang w:val="en-GB"/>
            </w:rPr>
            <w:instrText xml:space="preserve"> SECTIONPAGES  </w:instrText>
          </w:r>
          <w:r w:rsidR="00EE6F93">
            <w:rPr>
              <w:i/>
              <w:sz w:val="20"/>
              <w:szCs w:val="20"/>
              <w:lang w:val="en-GB"/>
            </w:rPr>
            <w:fldChar w:fldCharType="separate"/>
          </w:r>
          <w:r w:rsidR="00274D7A">
            <w:rPr>
              <w:i/>
              <w:noProof/>
              <w:sz w:val="20"/>
              <w:szCs w:val="20"/>
              <w:lang w:val="en-GB"/>
            </w:rPr>
            <w:t>7</w:t>
          </w:r>
          <w:r w:rsidR="00EE6F93">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9C" w:rsidRDefault="00596B9C">
      <w:pPr>
        <w:spacing w:after="0" w:line="240" w:lineRule="auto"/>
      </w:pPr>
      <w:r>
        <w:separator/>
      </w:r>
    </w:p>
  </w:footnote>
  <w:footnote w:type="continuationSeparator" w:id="0">
    <w:p w:rsidR="00596B9C" w:rsidRDefault="0059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30312"/>
    <w:rsid w:val="00031AC5"/>
    <w:rsid w:val="00036DF6"/>
    <w:rsid w:val="00041894"/>
    <w:rsid w:val="000424A8"/>
    <w:rsid w:val="000435A5"/>
    <w:rsid w:val="000542AB"/>
    <w:rsid w:val="00062605"/>
    <w:rsid w:val="0006554C"/>
    <w:rsid w:val="00090C76"/>
    <w:rsid w:val="00091E87"/>
    <w:rsid w:val="000A185E"/>
    <w:rsid w:val="000D1F2E"/>
    <w:rsid w:val="00102F17"/>
    <w:rsid w:val="00114F5B"/>
    <w:rsid w:val="00121FB4"/>
    <w:rsid w:val="00126855"/>
    <w:rsid w:val="00131E42"/>
    <w:rsid w:val="00135B9F"/>
    <w:rsid w:val="0014588C"/>
    <w:rsid w:val="00154C2B"/>
    <w:rsid w:val="001603B3"/>
    <w:rsid w:val="0016081D"/>
    <w:rsid w:val="001715E5"/>
    <w:rsid w:val="001B76B3"/>
    <w:rsid w:val="001C2F92"/>
    <w:rsid w:val="001C46EB"/>
    <w:rsid w:val="001D7209"/>
    <w:rsid w:val="001E4723"/>
    <w:rsid w:val="001F178F"/>
    <w:rsid w:val="001F2784"/>
    <w:rsid w:val="00211A7F"/>
    <w:rsid w:val="00221993"/>
    <w:rsid w:val="002436D1"/>
    <w:rsid w:val="002468DB"/>
    <w:rsid w:val="00246F54"/>
    <w:rsid w:val="00251483"/>
    <w:rsid w:val="00264598"/>
    <w:rsid w:val="00274D7A"/>
    <w:rsid w:val="002D778C"/>
    <w:rsid w:val="002F125A"/>
    <w:rsid w:val="003112B5"/>
    <w:rsid w:val="00311CE9"/>
    <w:rsid w:val="00322F0B"/>
    <w:rsid w:val="003267CF"/>
    <w:rsid w:val="00334E84"/>
    <w:rsid w:val="00335BD6"/>
    <w:rsid w:val="003449B1"/>
    <w:rsid w:val="00346947"/>
    <w:rsid w:val="00354CE6"/>
    <w:rsid w:val="00364D49"/>
    <w:rsid w:val="00366C06"/>
    <w:rsid w:val="00380834"/>
    <w:rsid w:val="0038124B"/>
    <w:rsid w:val="003B743B"/>
    <w:rsid w:val="003D1A97"/>
    <w:rsid w:val="003D528A"/>
    <w:rsid w:val="003E5048"/>
    <w:rsid w:val="003F3F61"/>
    <w:rsid w:val="003F7472"/>
    <w:rsid w:val="004123A5"/>
    <w:rsid w:val="00423AAB"/>
    <w:rsid w:val="0042505E"/>
    <w:rsid w:val="00452A5D"/>
    <w:rsid w:val="0046187A"/>
    <w:rsid w:val="004674C8"/>
    <w:rsid w:val="0048027C"/>
    <w:rsid w:val="004A342E"/>
    <w:rsid w:val="004B3E61"/>
    <w:rsid w:val="004C09D2"/>
    <w:rsid w:val="004C4D8C"/>
    <w:rsid w:val="004D7F07"/>
    <w:rsid w:val="005034D6"/>
    <w:rsid w:val="00525730"/>
    <w:rsid w:val="0054265E"/>
    <w:rsid w:val="0054290D"/>
    <w:rsid w:val="0058239F"/>
    <w:rsid w:val="00583E8C"/>
    <w:rsid w:val="00596B9C"/>
    <w:rsid w:val="005A2DC4"/>
    <w:rsid w:val="005A7B21"/>
    <w:rsid w:val="005B4976"/>
    <w:rsid w:val="005C7D90"/>
    <w:rsid w:val="005D3521"/>
    <w:rsid w:val="005E4710"/>
    <w:rsid w:val="005E50AC"/>
    <w:rsid w:val="005F1966"/>
    <w:rsid w:val="00602C9E"/>
    <w:rsid w:val="006032AA"/>
    <w:rsid w:val="00612CAE"/>
    <w:rsid w:val="006242AA"/>
    <w:rsid w:val="00633BA8"/>
    <w:rsid w:val="00684149"/>
    <w:rsid w:val="00687474"/>
    <w:rsid w:val="006A57D9"/>
    <w:rsid w:val="006B0D74"/>
    <w:rsid w:val="006C2FEA"/>
    <w:rsid w:val="006C6D11"/>
    <w:rsid w:val="006F1349"/>
    <w:rsid w:val="006F4930"/>
    <w:rsid w:val="00740D87"/>
    <w:rsid w:val="00744A0C"/>
    <w:rsid w:val="0074614F"/>
    <w:rsid w:val="00750E92"/>
    <w:rsid w:val="00753ED8"/>
    <w:rsid w:val="007608EB"/>
    <w:rsid w:val="0076482B"/>
    <w:rsid w:val="00784BF3"/>
    <w:rsid w:val="007953A5"/>
    <w:rsid w:val="0079567C"/>
    <w:rsid w:val="00796A83"/>
    <w:rsid w:val="00797252"/>
    <w:rsid w:val="007A3560"/>
    <w:rsid w:val="007A74ED"/>
    <w:rsid w:val="007B0264"/>
    <w:rsid w:val="007B626D"/>
    <w:rsid w:val="007C3B93"/>
    <w:rsid w:val="007D2579"/>
    <w:rsid w:val="007D6D26"/>
    <w:rsid w:val="007E05A5"/>
    <w:rsid w:val="007E1357"/>
    <w:rsid w:val="007E7706"/>
    <w:rsid w:val="007F743C"/>
    <w:rsid w:val="00803B18"/>
    <w:rsid w:val="00811975"/>
    <w:rsid w:val="00830617"/>
    <w:rsid w:val="00836C6D"/>
    <w:rsid w:val="008531DE"/>
    <w:rsid w:val="00854E72"/>
    <w:rsid w:val="00860609"/>
    <w:rsid w:val="00862039"/>
    <w:rsid w:val="00866DC3"/>
    <w:rsid w:val="008801B7"/>
    <w:rsid w:val="00882B91"/>
    <w:rsid w:val="008877D8"/>
    <w:rsid w:val="008927F1"/>
    <w:rsid w:val="008974D0"/>
    <w:rsid w:val="008A75E0"/>
    <w:rsid w:val="008B0665"/>
    <w:rsid w:val="008B3A92"/>
    <w:rsid w:val="008C02BD"/>
    <w:rsid w:val="008E0B0A"/>
    <w:rsid w:val="008F1CE3"/>
    <w:rsid w:val="008F2473"/>
    <w:rsid w:val="009026B7"/>
    <w:rsid w:val="009041D0"/>
    <w:rsid w:val="0090702B"/>
    <w:rsid w:val="009171BC"/>
    <w:rsid w:val="009475D0"/>
    <w:rsid w:val="00962EBC"/>
    <w:rsid w:val="009730E1"/>
    <w:rsid w:val="0097703C"/>
    <w:rsid w:val="00990CC3"/>
    <w:rsid w:val="009A5AEA"/>
    <w:rsid w:val="009B51CF"/>
    <w:rsid w:val="009B6274"/>
    <w:rsid w:val="009F0BE9"/>
    <w:rsid w:val="00A165F3"/>
    <w:rsid w:val="00A16A07"/>
    <w:rsid w:val="00A30472"/>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31189"/>
    <w:rsid w:val="00B40088"/>
    <w:rsid w:val="00B50635"/>
    <w:rsid w:val="00B50F9D"/>
    <w:rsid w:val="00B64BC6"/>
    <w:rsid w:val="00B70AE7"/>
    <w:rsid w:val="00B7262C"/>
    <w:rsid w:val="00B9230B"/>
    <w:rsid w:val="00B9692C"/>
    <w:rsid w:val="00BA491B"/>
    <w:rsid w:val="00BB476A"/>
    <w:rsid w:val="00BC11B3"/>
    <w:rsid w:val="00BC24D0"/>
    <w:rsid w:val="00C16CD0"/>
    <w:rsid w:val="00C20B6B"/>
    <w:rsid w:val="00C216A2"/>
    <w:rsid w:val="00C319EE"/>
    <w:rsid w:val="00C330D3"/>
    <w:rsid w:val="00C34337"/>
    <w:rsid w:val="00C5148D"/>
    <w:rsid w:val="00C64750"/>
    <w:rsid w:val="00C713F5"/>
    <w:rsid w:val="00C90E29"/>
    <w:rsid w:val="00C927C0"/>
    <w:rsid w:val="00CB0859"/>
    <w:rsid w:val="00CB2709"/>
    <w:rsid w:val="00CB279B"/>
    <w:rsid w:val="00CB3530"/>
    <w:rsid w:val="00CB4E93"/>
    <w:rsid w:val="00CB52E5"/>
    <w:rsid w:val="00CC213F"/>
    <w:rsid w:val="00CC2B52"/>
    <w:rsid w:val="00CD019A"/>
    <w:rsid w:val="00CE1018"/>
    <w:rsid w:val="00CE48B3"/>
    <w:rsid w:val="00CE6F97"/>
    <w:rsid w:val="00CF1CE4"/>
    <w:rsid w:val="00D27F89"/>
    <w:rsid w:val="00D525C3"/>
    <w:rsid w:val="00D52A33"/>
    <w:rsid w:val="00D6552B"/>
    <w:rsid w:val="00D71ECF"/>
    <w:rsid w:val="00D82B5A"/>
    <w:rsid w:val="00D87058"/>
    <w:rsid w:val="00D922DA"/>
    <w:rsid w:val="00DA4D83"/>
    <w:rsid w:val="00DB56CF"/>
    <w:rsid w:val="00DD096E"/>
    <w:rsid w:val="00DF3441"/>
    <w:rsid w:val="00DF5FED"/>
    <w:rsid w:val="00DF6C49"/>
    <w:rsid w:val="00E23170"/>
    <w:rsid w:val="00E24BE9"/>
    <w:rsid w:val="00E32B6F"/>
    <w:rsid w:val="00E33DBA"/>
    <w:rsid w:val="00E37627"/>
    <w:rsid w:val="00E50171"/>
    <w:rsid w:val="00E52B5B"/>
    <w:rsid w:val="00E53FA9"/>
    <w:rsid w:val="00E552E8"/>
    <w:rsid w:val="00E578D0"/>
    <w:rsid w:val="00E61346"/>
    <w:rsid w:val="00E745E6"/>
    <w:rsid w:val="00E775C0"/>
    <w:rsid w:val="00EA3631"/>
    <w:rsid w:val="00EB4855"/>
    <w:rsid w:val="00EC12A0"/>
    <w:rsid w:val="00ED5348"/>
    <w:rsid w:val="00EE6F93"/>
    <w:rsid w:val="00EE7DC9"/>
    <w:rsid w:val="00EF7DB5"/>
    <w:rsid w:val="00F3250C"/>
    <w:rsid w:val="00F33ECF"/>
    <w:rsid w:val="00F35F1E"/>
    <w:rsid w:val="00F46D6C"/>
    <w:rsid w:val="00F474A1"/>
    <w:rsid w:val="00F549FE"/>
    <w:rsid w:val="00F7427B"/>
    <w:rsid w:val="00F81C5E"/>
    <w:rsid w:val="00F83DF0"/>
    <w:rsid w:val="00F91F48"/>
    <w:rsid w:val="00F956B5"/>
    <w:rsid w:val="00FA434D"/>
    <w:rsid w:val="00FA472F"/>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5478"/>
  <w15:chartTrackingRefBased/>
  <w15:docId w15:val="{A307C417-7A01-4AB2-8736-54B8431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ld.ru/ru/docs/rul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6D98-5D32-494C-980D-ED861F07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26575</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 Савранская</cp:lastModifiedBy>
  <cp:revision>11</cp:revision>
  <cp:lastPrinted>2016-11-23T13:11:00Z</cp:lastPrinted>
  <dcterms:created xsi:type="dcterms:W3CDTF">2016-02-15T10:16:00Z</dcterms:created>
  <dcterms:modified xsi:type="dcterms:W3CDTF">2016-11-23T13:17:00Z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